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9F" w:rsidRDefault="00DD269F" w:rsidP="00805D27">
      <w:pPr>
        <w:contextualSpacing/>
        <w:rPr>
          <w:i/>
          <w:u w:val="single"/>
        </w:rPr>
      </w:pPr>
    </w:p>
    <w:p w:rsidR="00E74147" w:rsidRDefault="00067699" w:rsidP="00F875B5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u w:val="single"/>
        </w:rPr>
      </w:pPr>
      <w:r>
        <w:rPr>
          <w:i/>
          <w:u w:val="single"/>
        </w:rPr>
        <w:t>God Is Eternal</w:t>
      </w:r>
    </w:p>
    <w:p w:rsidR="00000000" w:rsidRPr="00067699" w:rsidRDefault="00F02F72" w:rsidP="00067699">
      <w:pPr>
        <w:pStyle w:val="ListParagraph"/>
        <w:numPr>
          <w:ilvl w:val="0"/>
          <w:numId w:val="20"/>
        </w:numPr>
        <w:ind w:left="360"/>
      </w:pPr>
      <w:r w:rsidRPr="00067699">
        <w:t>Lasting or existing forever; without end or beginning.</w:t>
      </w:r>
    </w:p>
    <w:p w:rsidR="00735C20" w:rsidRPr="00EE4F44" w:rsidRDefault="00067699" w:rsidP="00EE4F44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>
        <w:rPr>
          <w:b/>
          <w:bCs/>
        </w:rPr>
        <w:t>In His Existence (</w:t>
      </w:r>
      <w:r w:rsidRPr="00067699">
        <w:rPr>
          <w:bCs/>
        </w:rPr>
        <w:t>Psalm</w:t>
      </w:r>
      <w:r>
        <w:rPr>
          <w:bCs/>
        </w:rPr>
        <w:t>s</w:t>
      </w:r>
      <w:r w:rsidRPr="00067699">
        <w:rPr>
          <w:bCs/>
        </w:rPr>
        <w:t xml:space="preserve"> 90:2</w:t>
      </w:r>
      <w:r>
        <w:rPr>
          <w:b/>
          <w:bCs/>
        </w:rPr>
        <w:t>)</w:t>
      </w:r>
    </w:p>
    <w:p w:rsidR="00735C20" w:rsidRPr="00EE4F44" w:rsidRDefault="00067699" w:rsidP="00EE4F44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>
        <w:rPr>
          <w:b/>
          <w:bCs/>
        </w:rPr>
        <w:t>In His Attributes:</w:t>
      </w:r>
    </w:p>
    <w:p w:rsidR="00000000" w:rsidRPr="00067699" w:rsidRDefault="00067699" w:rsidP="00067699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bCs/>
        </w:rPr>
      </w:pPr>
      <w:r>
        <w:rPr>
          <w:bCs/>
        </w:rPr>
        <w:t>Love (1 John</w:t>
      </w:r>
      <w:r w:rsidR="00F02F72" w:rsidRPr="00067699">
        <w:rPr>
          <w:bCs/>
        </w:rPr>
        <w:t xml:space="preserve"> 4:16-19; J</w:t>
      </w:r>
      <w:r>
        <w:rPr>
          <w:bCs/>
        </w:rPr>
        <w:t>oh</w:t>
      </w:r>
      <w:r w:rsidR="00F02F72" w:rsidRPr="00067699">
        <w:rPr>
          <w:bCs/>
        </w:rPr>
        <w:t>n. 3:16)</w:t>
      </w:r>
    </w:p>
    <w:p w:rsidR="00000000" w:rsidRPr="00067699" w:rsidRDefault="00F02F72" w:rsidP="00067699">
      <w:pPr>
        <w:pStyle w:val="ListParagraph"/>
        <w:numPr>
          <w:ilvl w:val="0"/>
          <w:numId w:val="22"/>
        </w:numPr>
        <w:tabs>
          <w:tab w:val="left" w:pos="810"/>
        </w:tabs>
        <w:rPr>
          <w:bCs/>
        </w:rPr>
      </w:pPr>
      <w:r w:rsidRPr="00067699">
        <w:rPr>
          <w:bCs/>
        </w:rPr>
        <w:t xml:space="preserve">In </w:t>
      </w:r>
      <w:r w:rsidR="00067699">
        <w:rPr>
          <w:bCs/>
        </w:rPr>
        <w:t>return we should love Him (1 John</w:t>
      </w:r>
      <w:r w:rsidRPr="00067699">
        <w:rPr>
          <w:bCs/>
        </w:rPr>
        <w:t xml:space="preserve"> 5:3)</w:t>
      </w:r>
    </w:p>
    <w:p w:rsidR="00000000" w:rsidRPr="00067699" w:rsidRDefault="00067699" w:rsidP="00067699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bCs/>
        </w:rPr>
      </w:pPr>
      <w:r>
        <w:rPr>
          <w:bCs/>
        </w:rPr>
        <w:t>Knowledge (Hebrews</w:t>
      </w:r>
      <w:r w:rsidR="00F02F72" w:rsidRPr="00067699">
        <w:rPr>
          <w:bCs/>
        </w:rPr>
        <w:t xml:space="preserve"> 4:13)</w:t>
      </w:r>
    </w:p>
    <w:p w:rsidR="00000000" w:rsidRPr="00067699" w:rsidRDefault="00F02F72" w:rsidP="00067699">
      <w:pPr>
        <w:pStyle w:val="ListParagraph"/>
        <w:numPr>
          <w:ilvl w:val="0"/>
          <w:numId w:val="23"/>
        </w:numPr>
        <w:tabs>
          <w:tab w:val="left" w:pos="810"/>
        </w:tabs>
        <w:rPr>
          <w:bCs/>
        </w:rPr>
      </w:pPr>
      <w:r w:rsidRPr="00067699">
        <w:rPr>
          <w:bCs/>
        </w:rPr>
        <w:t>Follow Him Above Self – “</w:t>
      </w:r>
      <w:r w:rsidRPr="00067699">
        <w:rPr>
          <w:bCs/>
          <w:i/>
          <w:iCs/>
        </w:rPr>
        <w:t>For My thoughts are not your thoughts, Nor are your ways My ways,” declares the </w:t>
      </w:r>
      <w:r w:rsidRPr="00067699">
        <w:rPr>
          <w:bCs/>
          <w:i/>
          <w:iCs/>
        </w:rPr>
        <w:t>Lord</w:t>
      </w:r>
      <w:r w:rsidRPr="00067699">
        <w:rPr>
          <w:bCs/>
        </w:rPr>
        <w:t>.</w:t>
      </w:r>
      <w:r w:rsidR="00067699">
        <w:rPr>
          <w:bCs/>
        </w:rPr>
        <w:t>” (Isaiah</w:t>
      </w:r>
      <w:r w:rsidRPr="00067699">
        <w:rPr>
          <w:bCs/>
        </w:rPr>
        <w:t xml:space="preserve"> 5</w:t>
      </w:r>
      <w:r w:rsidRPr="00067699">
        <w:rPr>
          <w:bCs/>
        </w:rPr>
        <w:t xml:space="preserve">5:8 </w:t>
      </w:r>
      <w:r w:rsidRPr="00067699">
        <w:rPr>
          <w:bCs/>
        </w:rPr>
        <w:t>NASB</w:t>
      </w:r>
      <w:r w:rsidRPr="00067699">
        <w:rPr>
          <w:bCs/>
        </w:rPr>
        <w:t>)</w:t>
      </w:r>
    </w:p>
    <w:p w:rsidR="00000000" w:rsidRPr="00067699" w:rsidRDefault="008457C4" w:rsidP="00067699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bCs/>
        </w:rPr>
      </w:pPr>
      <w:r>
        <w:rPr>
          <w:bCs/>
        </w:rPr>
        <w:t>Patience (Psa.</w:t>
      </w:r>
      <w:r w:rsidR="00F02F72" w:rsidRPr="00067699">
        <w:rPr>
          <w:bCs/>
        </w:rPr>
        <w:t xml:space="preserve"> 86:15)</w:t>
      </w:r>
    </w:p>
    <w:p w:rsidR="00000000" w:rsidRPr="00067699" w:rsidRDefault="008457C4" w:rsidP="00067699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bCs/>
        </w:rPr>
      </w:pPr>
      <w:r>
        <w:rPr>
          <w:bCs/>
        </w:rPr>
        <w:t>Justice (Psa.</w:t>
      </w:r>
      <w:r w:rsidR="00F02F72" w:rsidRPr="00067699">
        <w:rPr>
          <w:bCs/>
        </w:rPr>
        <w:t xml:space="preserve"> 119:142)</w:t>
      </w:r>
    </w:p>
    <w:p w:rsidR="00000000" w:rsidRPr="00067699" w:rsidRDefault="00F02F72" w:rsidP="00067699">
      <w:pPr>
        <w:pStyle w:val="ListParagraph"/>
        <w:numPr>
          <w:ilvl w:val="0"/>
          <w:numId w:val="25"/>
        </w:numPr>
        <w:tabs>
          <w:tab w:val="left" w:pos="810"/>
        </w:tabs>
        <w:rPr>
          <w:bCs/>
        </w:rPr>
      </w:pPr>
      <w:r w:rsidRPr="00067699">
        <w:rPr>
          <w:bCs/>
        </w:rPr>
        <w:t>We shou</w:t>
      </w:r>
      <w:r w:rsidR="00067699">
        <w:rPr>
          <w:bCs/>
        </w:rPr>
        <w:t>ld live in light of this truth (2 Corinthians</w:t>
      </w:r>
      <w:r w:rsidRPr="00067699">
        <w:rPr>
          <w:bCs/>
        </w:rPr>
        <w:t xml:space="preserve"> 5:10</w:t>
      </w:r>
      <w:r w:rsidRPr="00067699">
        <w:rPr>
          <w:bCs/>
        </w:rPr>
        <w:t>)</w:t>
      </w:r>
    </w:p>
    <w:p w:rsidR="007B3515" w:rsidRDefault="0098375A" w:rsidP="009C4541">
      <w:pPr>
        <w:pStyle w:val="ListParagraph"/>
        <w:tabs>
          <w:tab w:val="left" w:pos="810"/>
        </w:tabs>
        <w:ind w:left="0" w:hanging="360"/>
        <w:rPr>
          <w:bCs/>
        </w:rPr>
      </w:pPr>
      <w:r w:rsidRPr="00607F39">
        <w:rPr>
          <w:bCs/>
          <w:u w:val="single"/>
        </w:rPr>
        <w:t>Notes</w:t>
      </w:r>
      <w:r w:rsidRPr="00607F39">
        <w:rPr>
          <w:bCs/>
        </w:rPr>
        <w:t>:</w:t>
      </w:r>
      <w:r w:rsidR="00DD269F">
        <w:rPr>
          <w:bCs/>
        </w:rPr>
        <w:t xml:space="preserve">  </w:t>
      </w:r>
    </w:p>
    <w:p w:rsidR="009C4541" w:rsidRDefault="009C4541" w:rsidP="009C4541">
      <w:pPr>
        <w:pStyle w:val="ListParagraph"/>
        <w:tabs>
          <w:tab w:val="left" w:pos="810"/>
        </w:tabs>
        <w:ind w:left="0" w:hanging="360"/>
      </w:pPr>
    </w:p>
    <w:p w:rsidR="00F83D43" w:rsidRDefault="00F83D43" w:rsidP="009C4541">
      <w:pPr>
        <w:pStyle w:val="ListParagraph"/>
        <w:tabs>
          <w:tab w:val="left" w:pos="810"/>
        </w:tabs>
        <w:ind w:left="0" w:hanging="360"/>
      </w:pPr>
    </w:p>
    <w:p w:rsidR="00E74147" w:rsidRPr="009C4541" w:rsidRDefault="00067699" w:rsidP="00EE4F44">
      <w:pPr>
        <w:pStyle w:val="Heading1"/>
        <w:numPr>
          <w:ilvl w:val="0"/>
          <w:numId w:val="6"/>
        </w:numPr>
        <w:spacing w:before="0"/>
        <w:ind w:left="0"/>
        <w:contextualSpacing/>
        <w:rPr>
          <w:i/>
          <w:u w:val="single"/>
        </w:rPr>
      </w:pPr>
      <w:r>
        <w:rPr>
          <w:i/>
          <w:u w:val="single"/>
        </w:rPr>
        <w:t>God Is The Creator</w:t>
      </w:r>
    </w:p>
    <w:p w:rsidR="00735C20" w:rsidRPr="00D95156" w:rsidRDefault="00067699" w:rsidP="00EE4F44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>Of All (</w:t>
      </w:r>
      <w:r w:rsidRPr="008457C4">
        <w:rPr>
          <w:rFonts w:asciiTheme="minorHAnsi" w:hAnsiTheme="minorHAnsi"/>
          <w:bCs/>
          <w:szCs w:val="22"/>
        </w:rPr>
        <w:t>Genesis 1:1-2</w:t>
      </w:r>
      <w:r>
        <w:rPr>
          <w:rFonts w:asciiTheme="minorHAnsi" w:hAnsiTheme="minorHAnsi"/>
          <w:b/>
          <w:bCs/>
          <w:szCs w:val="22"/>
        </w:rPr>
        <w:t>)</w:t>
      </w:r>
    </w:p>
    <w:p w:rsidR="008457C4" w:rsidRPr="008457C4" w:rsidRDefault="008457C4" w:rsidP="008457C4">
      <w:pPr>
        <w:pStyle w:val="i2"/>
        <w:numPr>
          <w:ilvl w:val="0"/>
          <w:numId w:val="2"/>
        </w:numPr>
        <w:spacing w:before="0" w:beforeAutospacing="0" w:line="264" w:lineRule="auto"/>
        <w:ind w:left="360"/>
        <w:contextualSpacing/>
        <w:rPr>
          <w:rFonts w:asciiTheme="minorHAnsi" w:hAnsiTheme="minorHAnsi"/>
          <w:b/>
          <w:bCs/>
          <w:szCs w:val="22"/>
        </w:rPr>
      </w:pPr>
      <w:r w:rsidRPr="008457C4">
        <w:rPr>
          <w:rFonts w:asciiTheme="minorHAnsi" w:hAnsiTheme="minorHAnsi"/>
          <w:b/>
          <w:bCs/>
          <w:szCs w:val="22"/>
        </w:rPr>
        <w:t xml:space="preserve"> </w:t>
      </w:r>
      <w:r w:rsidR="00F02F72" w:rsidRPr="008457C4">
        <w:rPr>
          <w:rFonts w:asciiTheme="minorHAnsi" w:hAnsiTheme="minorHAnsi"/>
          <w:b/>
          <w:bCs/>
          <w:szCs w:val="22"/>
        </w:rPr>
        <w:t>Everything Belongs to Him:</w:t>
      </w:r>
      <w:r>
        <w:rPr>
          <w:rFonts w:asciiTheme="minorHAnsi" w:hAnsiTheme="minorHAnsi"/>
          <w:b/>
          <w:bCs/>
          <w:szCs w:val="22"/>
        </w:rPr>
        <w:t xml:space="preserve">  </w:t>
      </w:r>
      <w:r w:rsidRPr="008457C4">
        <w:rPr>
          <w:rFonts w:asciiTheme="minorHAnsi" w:hAnsiTheme="minorHAnsi"/>
          <w:bCs/>
          <w:szCs w:val="22"/>
        </w:rPr>
        <w:t>“</w:t>
      </w:r>
      <w:r w:rsidRPr="008457C4">
        <w:rPr>
          <w:rFonts w:asciiTheme="minorHAnsi" w:hAnsiTheme="minorHAnsi"/>
          <w:bCs/>
          <w:i/>
          <w:iCs/>
          <w:szCs w:val="22"/>
        </w:rPr>
        <w:t>The earth is the Lord’s, and all it contains, The world, and those who dwell in it</w:t>
      </w:r>
      <w:r w:rsidRPr="008457C4">
        <w:rPr>
          <w:rFonts w:asciiTheme="minorHAnsi" w:hAnsiTheme="minorHAnsi"/>
          <w:bCs/>
          <w:szCs w:val="22"/>
        </w:rPr>
        <w:t>.” (Psa. 24:1)</w:t>
      </w:r>
    </w:p>
    <w:p w:rsidR="00000000" w:rsidRPr="008457C4" w:rsidRDefault="00F02F72" w:rsidP="008457C4">
      <w:pPr>
        <w:pStyle w:val="i2"/>
        <w:numPr>
          <w:ilvl w:val="0"/>
          <w:numId w:val="28"/>
        </w:numPr>
        <w:spacing w:before="0" w:beforeAutospacing="0" w:after="0" w:afterAutospacing="0" w:line="264" w:lineRule="auto"/>
        <w:ind w:left="720"/>
        <w:contextualSpacing/>
        <w:rPr>
          <w:rFonts w:asciiTheme="minorHAnsi" w:hAnsiTheme="minorHAnsi"/>
          <w:bCs/>
          <w:szCs w:val="22"/>
        </w:rPr>
      </w:pPr>
      <w:r w:rsidRPr="008457C4">
        <w:rPr>
          <w:rFonts w:asciiTheme="minorHAnsi" w:hAnsiTheme="minorHAnsi"/>
          <w:bCs/>
          <w:szCs w:val="22"/>
        </w:rPr>
        <w:t>If we purchase or build</w:t>
      </w:r>
      <w:r w:rsidR="008457C4">
        <w:rPr>
          <w:rFonts w:asciiTheme="minorHAnsi" w:hAnsiTheme="minorHAnsi"/>
          <w:bCs/>
          <w:szCs w:val="22"/>
        </w:rPr>
        <w:t xml:space="preserve"> an earthly object who owns it?</w:t>
      </w:r>
    </w:p>
    <w:p w:rsidR="0098375A" w:rsidRDefault="0098375A" w:rsidP="000A5D24">
      <w:pPr>
        <w:pStyle w:val="i2"/>
        <w:tabs>
          <w:tab w:val="left" w:pos="810"/>
        </w:tabs>
        <w:spacing w:before="0" w:beforeAutospacing="0" w:after="0" w:afterAutospacing="0" w:line="276" w:lineRule="auto"/>
        <w:ind w:hanging="360"/>
        <w:contextualSpacing/>
        <w:rPr>
          <w:rFonts w:asciiTheme="minorHAnsi" w:hAnsiTheme="minorHAnsi"/>
          <w:bCs/>
        </w:rPr>
      </w:pPr>
      <w:r w:rsidRPr="00F83D43">
        <w:rPr>
          <w:rFonts w:asciiTheme="minorHAnsi" w:hAnsiTheme="minorHAnsi"/>
          <w:bCs/>
          <w:u w:val="single"/>
        </w:rPr>
        <w:t>Notes</w:t>
      </w:r>
      <w:r w:rsidRPr="00F83D43">
        <w:rPr>
          <w:rFonts w:asciiTheme="minorHAnsi" w:hAnsiTheme="minorHAnsi"/>
          <w:bCs/>
        </w:rPr>
        <w:t>:</w:t>
      </w:r>
    </w:p>
    <w:p w:rsidR="00BC266B" w:rsidRDefault="00BC266B" w:rsidP="00F83D43">
      <w:pPr>
        <w:pStyle w:val="i2"/>
        <w:tabs>
          <w:tab w:val="left" w:pos="810"/>
        </w:tabs>
        <w:spacing w:before="0" w:beforeAutospacing="0" w:after="0" w:afterAutospacing="0" w:line="276" w:lineRule="auto"/>
        <w:ind w:hanging="360"/>
        <w:contextualSpacing/>
        <w:rPr>
          <w:rFonts w:asciiTheme="minorHAnsi" w:hAnsiTheme="minorHAnsi"/>
          <w:bCs/>
        </w:rPr>
      </w:pPr>
    </w:p>
    <w:p w:rsidR="00F83D43" w:rsidRPr="00F83D43" w:rsidRDefault="00F83D43" w:rsidP="00F83D43">
      <w:pPr>
        <w:pStyle w:val="i2"/>
        <w:tabs>
          <w:tab w:val="left" w:pos="810"/>
        </w:tabs>
        <w:spacing w:before="0" w:beforeAutospacing="0" w:after="0" w:afterAutospacing="0" w:line="276" w:lineRule="auto"/>
        <w:ind w:hanging="360"/>
        <w:contextualSpacing/>
        <w:rPr>
          <w:rFonts w:asciiTheme="minorHAnsi" w:hAnsiTheme="minorHAnsi"/>
          <w:bCs/>
        </w:rPr>
      </w:pPr>
    </w:p>
    <w:p w:rsidR="0098375A" w:rsidRDefault="008457C4" w:rsidP="00F875B5">
      <w:pPr>
        <w:pStyle w:val="Heading1"/>
        <w:numPr>
          <w:ilvl w:val="0"/>
          <w:numId w:val="6"/>
        </w:numPr>
        <w:spacing w:before="0" w:line="240" w:lineRule="auto"/>
        <w:ind w:left="0"/>
        <w:contextualSpacing/>
        <w:rPr>
          <w:i/>
          <w:u w:val="single"/>
        </w:rPr>
      </w:pPr>
      <w:r>
        <w:rPr>
          <w:i/>
          <w:u w:val="single"/>
        </w:rPr>
        <w:t>God Is The Redeemer</w:t>
      </w:r>
    </w:p>
    <w:p w:rsidR="00000000" w:rsidRPr="008457C4" w:rsidRDefault="00F02F72" w:rsidP="008457C4">
      <w:pPr>
        <w:pStyle w:val="ListParagraph"/>
        <w:numPr>
          <w:ilvl w:val="0"/>
          <w:numId w:val="20"/>
        </w:numPr>
        <w:ind w:left="360"/>
        <w:rPr>
          <w:bCs/>
        </w:rPr>
      </w:pPr>
      <w:r w:rsidRPr="008457C4">
        <w:rPr>
          <w:bCs/>
        </w:rPr>
        <w:t>To purchase back; to regain possession of by payment of a s</w:t>
      </w:r>
      <w:r w:rsidR="008457C4">
        <w:rPr>
          <w:bCs/>
        </w:rPr>
        <w:t xml:space="preserve">tipulated price; to repurchase </w:t>
      </w:r>
      <w:r w:rsidRPr="008457C4">
        <w:rPr>
          <w:bCs/>
        </w:rPr>
        <w:t>(Webster Revised)</w:t>
      </w:r>
      <w:r w:rsidR="008457C4">
        <w:rPr>
          <w:bCs/>
        </w:rPr>
        <w:t xml:space="preserve">.  </w:t>
      </w:r>
      <w:r w:rsidRPr="008457C4">
        <w:rPr>
          <w:bCs/>
        </w:rPr>
        <w:t xml:space="preserve">To </w:t>
      </w:r>
      <w:r w:rsidR="008457C4">
        <w:rPr>
          <w:bCs/>
        </w:rPr>
        <w:t xml:space="preserve">release from blame or debt </w:t>
      </w:r>
      <w:r w:rsidRPr="008457C4">
        <w:rPr>
          <w:bCs/>
        </w:rPr>
        <w:t>(Merriam-Webster)</w:t>
      </w:r>
      <w:r w:rsidR="008457C4">
        <w:rPr>
          <w:bCs/>
        </w:rPr>
        <w:t>.</w:t>
      </w:r>
      <w:r w:rsidRPr="008457C4">
        <w:rPr>
          <w:bCs/>
        </w:rPr>
        <w:t xml:space="preserve"> </w:t>
      </w:r>
    </w:p>
    <w:p w:rsidR="00000000" w:rsidRPr="008457C4" w:rsidRDefault="00F02F72" w:rsidP="008457C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bCs/>
        </w:rPr>
      </w:pPr>
      <w:r w:rsidRPr="008457C4">
        <w:rPr>
          <w:b/>
          <w:bCs/>
        </w:rPr>
        <w:t>The Children Israel (</w:t>
      </w:r>
      <w:r w:rsidRPr="008457C4">
        <w:rPr>
          <w:bCs/>
        </w:rPr>
        <w:t>Psa. 78:35</w:t>
      </w:r>
      <w:r w:rsidRPr="008457C4">
        <w:rPr>
          <w:b/>
          <w:bCs/>
        </w:rPr>
        <w:t>)</w:t>
      </w:r>
    </w:p>
    <w:p w:rsidR="00000000" w:rsidRPr="008457C4" w:rsidRDefault="00F02F72" w:rsidP="008457C4">
      <w:pPr>
        <w:pStyle w:val="ListParagraph"/>
        <w:numPr>
          <w:ilvl w:val="0"/>
          <w:numId w:val="31"/>
        </w:numPr>
        <w:rPr>
          <w:bCs/>
        </w:rPr>
      </w:pPr>
      <w:r w:rsidRPr="008457C4">
        <w:rPr>
          <w:bCs/>
        </w:rPr>
        <w:t xml:space="preserve">When faithful (Psa. 78:36-42, 57) </w:t>
      </w:r>
    </w:p>
    <w:p w:rsidR="008457C4" w:rsidRDefault="008457C4" w:rsidP="008457C4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008457C4">
        <w:rPr>
          <w:b/>
          <w:bCs/>
        </w:rPr>
        <w:t xml:space="preserve">For All Today: </w:t>
      </w:r>
    </w:p>
    <w:p w:rsidR="008457C4" w:rsidRPr="008457C4" w:rsidRDefault="008457C4" w:rsidP="008457C4">
      <w:pPr>
        <w:pStyle w:val="ListParagraph"/>
        <w:ind w:left="360"/>
        <w:rPr>
          <w:b/>
          <w:bCs/>
        </w:rPr>
      </w:pPr>
      <w:r w:rsidRPr="008457C4">
        <w:rPr>
          <w:b/>
          <w:bCs/>
        </w:rPr>
        <w:t>“</w:t>
      </w:r>
      <w:r w:rsidRPr="008457C4">
        <w:rPr>
          <w:bCs/>
          <w:i/>
          <w:iCs/>
        </w:rPr>
        <w:t>who desires all men to be saved and to come to the knowledge of the truth</w:t>
      </w:r>
      <w:r w:rsidRPr="008457C4">
        <w:rPr>
          <w:b/>
          <w:bCs/>
        </w:rPr>
        <w:t>.” (</w:t>
      </w:r>
      <w:r w:rsidRPr="008457C4">
        <w:rPr>
          <w:bCs/>
        </w:rPr>
        <w:t xml:space="preserve">1 </w:t>
      </w:r>
      <w:r>
        <w:rPr>
          <w:bCs/>
        </w:rPr>
        <w:t>Timothy</w:t>
      </w:r>
      <w:r w:rsidRPr="008457C4">
        <w:rPr>
          <w:bCs/>
        </w:rPr>
        <w:t xml:space="preserve"> 2:4</w:t>
      </w:r>
      <w:r w:rsidRPr="008457C4">
        <w:rPr>
          <w:b/>
          <w:bCs/>
        </w:rPr>
        <w:t>)</w:t>
      </w:r>
    </w:p>
    <w:p w:rsidR="00000000" w:rsidRPr="008457C4" w:rsidRDefault="00F02F72" w:rsidP="008457C4">
      <w:pPr>
        <w:pStyle w:val="ListParagraph"/>
        <w:numPr>
          <w:ilvl w:val="0"/>
          <w:numId w:val="34"/>
        </w:numPr>
        <w:rPr>
          <w:bCs/>
        </w:rPr>
      </w:pPr>
      <w:r w:rsidRPr="008457C4">
        <w:rPr>
          <w:bCs/>
        </w:rPr>
        <w:t xml:space="preserve">When faithful (Titus 2:11-14) </w:t>
      </w:r>
    </w:p>
    <w:p w:rsidR="009C4541" w:rsidRDefault="009C4541" w:rsidP="009C4541">
      <w:pPr>
        <w:pStyle w:val="ListParagraph"/>
        <w:ind w:left="0" w:hanging="360"/>
      </w:pPr>
      <w:r>
        <w:rPr>
          <w:u w:val="single"/>
        </w:rPr>
        <w:t>Notes</w:t>
      </w:r>
      <w:r>
        <w:t>:</w:t>
      </w:r>
    </w:p>
    <w:p w:rsidR="008457C4" w:rsidRPr="008457C4" w:rsidRDefault="008457C4" w:rsidP="009C4541">
      <w:pPr>
        <w:pStyle w:val="ListParagraph"/>
        <w:ind w:left="0" w:hanging="360"/>
        <w:rPr>
          <w:b/>
        </w:rPr>
      </w:pPr>
      <w:r>
        <w:rPr>
          <w:b/>
        </w:rPr>
        <w:t>Matthew 5:8</w:t>
      </w:r>
    </w:p>
    <w:sectPr w:rsidR="008457C4" w:rsidRPr="008457C4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F72" w:rsidRDefault="00F02F72" w:rsidP="00EA36CF">
      <w:pPr>
        <w:spacing w:after="0" w:line="240" w:lineRule="auto"/>
      </w:pPr>
      <w:r>
        <w:separator/>
      </w:r>
    </w:p>
  </w:endnote>
  <w:endnote w:type="continuationSeparator" w:id="0">
    <w:p w:rsidR="00F02F72" w:rsidRDefault="00F02F72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F72" w:rsidRDefault="00F02F72" w:rsidP="00EA36CF">
      <w:pPr>
        <w:spacing w:after="0" w:line="240" w:lineRule="auto"/>
      </w:pPr>
      <w:r>
        <w:separator/>
      </w:r>
    </w:p>
  </w:footnote>
  <w:footnote w:type="continuationSeparator" w:id="0">
    <w:p w:rsidR="00F02F72" w:rsidRDefault="00F02F72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735C20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1.9pt;width:407.6pt;height:122.05pt;z-index:251658240;mso-width-relative:margin;mso-height-relative:margin" stroked="f">
          <v:textbox style="mso-next-textbox:#_x0000_s33793">
            <w:txbxContent>
              <w:p w:rsidR="00DD269F" w:rsidRPr="00DD269F" w:rsidRDefault="00067699" w:rsidP="00DD269F">
                <w:pPr>
                  <w:pStyle w:val="Heading2"/>
                  <w:spacing w:after="120" w:line="240" w:lineRule="auto"/>
                  <w:jc w:val="center"/>
                  <w:rPr>
                    <w:rFonts w:cs="Aharoni"/>
                    <w:b w:val="0"/>
                    <w:bCs w:val="0"/>
                    <w:i/>
                    <w:iCs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Can You See God?</w:t>
                </w:r>
              </w:p>
              <w:p w:rsidR="002B47C4" w:rsidRDefault="002B47C4" w:rsidP="002B47C4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2B47C4" w:rsidRPr="00A8316D" w:rsidRDefault="002B47C4" w:rsidP="00BF3225">
                <w:pPr>
                  <w:spacing w:after="120" w:line="240" w:lineRule="auto"/>
                  <w:ind w:left="1080"/>
                </w:pPr>
                <w:r w:rsidRPr="000E71D5">
                  <w:t>Sunday</w:t>
                </w:r>
                <w:r w:rsidR="00494E6B">
                  <w:t xml:space="preserve"> p</w:t>
                </w:r>
                <w:r w:rsidR="00A802E3">
                  <w:t xml:space="preserve">m              </w:t>
                </w:r>
                <w:r w:rsidR="00067699">
                  <w:t xml:space="preserve">  March 24</w:t>
                </w:r>
                <w:r w:rsidR="00BF3225">
                  <w:t>, 2013</w:t>
                </w:r>
                <w:r w:rsidR="00571245">
                  <w:t xml:space="preserve">  </w:t>
                </w:r>
                <w:r w:rsidR="0065608B">
                  <w:t xml:space="preserve">            </w:t>
                </w:r>
                <w:r>
                  <w:t>Speaker:</w:t>
                </w:r>
                <w:r w:rsidRPr="00A8316D">
                  <w:t xml:space="preserve"> Adam Pogue</w:t>
                </w:r>
              </w:p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2011680" cy="1508760"/>
          <wp:effectExtent l="19050" t="0" r="762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1680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55DF1"/>
    <w:multiLevelType w:val="hybridMultilevel"/>
    <w:tmpl w:val="762E623A"/>
    <w:lvl w:ilvl="0" w:tplc="C92401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3E66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E860F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8E8F6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5CA3D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B94295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D52FE7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640FA7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852A2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84DDB"/>
    <w:multiLevelType w:val="hybridMultilevel"/>
    <w:tmpl w:val="2FBE065E"/>
    <w:lvl w:ilvl="0" w:tplc="ACF01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D2F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9E313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D605E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590AA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643D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4081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CACB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7E677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67211"/>
    <w:multiLevelType w:val="hybridMultilevel"/>
    <w:tmpl w:val="AAEE1204"/>
    <w:lvl w:ilvl="0" w:tplc="8EC6BA8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18D79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1742C6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6766C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1A048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F8A76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2F48F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EAEAB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86E7E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F2C50"/>
    <w:multiLevelType w:val="hybridMultilevel"/>
    <w:tmpl w:val="8330382E"/>
    <w:lvl w:ilvl="0" w:tplc="8A08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BC6D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2CB2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C213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6668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D2DC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401E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20A8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BE48E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E55BF"/>
    <w:multiLevelType w:val="hybridMultilevel"/>
    <w:tmpl w:val="B1E064FA"/>
    <w:lvl w:ilvl="0" w:tplc="3EEEAD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02AA9"/>
    <w:multiLevelType w:val="hybridMultilevel"/>
    <w:tmpl w:val="A45A78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886581"/>
    <w:multiLevelType w:val="hybridMultilevel"/>
    <w:tmpl w:val="334E9528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0C064F"/>
    <w:multiLevelType w:val="hybridMultilevel"/>
    <w:tmpl w:val="CA92B9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707A4"/>
    <w:multiLevelType w:val="hybridMultilevel"/>
    <w:tmpl w:val="1A907ACE"/>
    <w:lvl w:ilvl="0" w:tplc="C186DAF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65357"/>
    <w:multiLevelType w:val="hybridMultilevel"/>
    <w:tmpl w:val="0D08455C"/>
    <w:lvl w:ilvl="0" w:tplc="71F65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181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342B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AA81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1E95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E2C1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B865A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249E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40E2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72AA3"/>
    <w:multiLevelType w:val="hybridMultilevel"/>
    <w:tmpl w:val="1E46B0B4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254BFD"/>
    <w:multiLevelType w:val="hybridMultilevel"/>
    <w:tmpl w:val="E69ED030"/>
    <w:lvl w:ilvl="0" w:tplc="DB62E80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867B0"/>
    <w:multiLevelType w:val="hybridMultilevel"/>
    <w:tmpl w:val="1D0E0C50"/>
    <w:lvl w:ilvl="0" w:tplc="0A023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5717F"/>
    <w:multiLevelType w:val="hybridMultilevel"/>
    <w:tmpl w:val="C32C29B4"/>
    <w:lvl w:ilvl="0" w:tplc="5346FB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428F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6C62D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A1E74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0E6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14EDB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B1EDB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1EE9D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1053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744F9E"/>
    <w:multiLevelType w:val="hybridMultilevel"/>
    <w:tmpl w:val="5B2C2EF0"/>
    <w:lvl w:ilvl="0" w:tplc="3956F8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3FC2B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9E27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27631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058AB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3A20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79601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7689A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C927E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55BEE"/>
    <w:multiLevelType w:val="hybridMultilevel"/>
    <w:tmpl w:val="FC02A234"/>
    <w:lvl w:ilvl="0" w:tplc="0CE2886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8815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9EFF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692C5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DBEB29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E9A863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9209A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898DC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D4E30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83DEB"/>
    <w:multiLevelType w:val="hybridMultilevel"/>
    <w:tmpl w:val="2C76F190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54ACBA12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16185"/>
    <w:multiLevelType w:val="hybridMultilevel"/>
    <w:tmpl w:val="CE6A549E"/>
    <w:lvl w:ilvl="0" w:tplc="0062FB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4FF2"/>
    <w:multiLevelType w:val="hybridMultilevel"/>
    <w:tmpl w:val="92E4CFC0"/>
    <w:lvl w:ilvl="0" w:tplc="F8322A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07178"/>
    <w:multiLevelType w:val="hybridMultilevel"/>
    <w:tmpl w:val="D5720FF8"/>
    <w:lvl w:ilvl="0" w:tplc="F30834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F1E63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56BF4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5E07A6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31E7D0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A20AD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A14AA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DFE167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01604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F1CBA"/>
    <w:multiLevelType w:val="hybridMultilevel"/>
    <w:tmpl w:val="822A13D2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6C1858B6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519C0356"/>
    <w:multiLevelType w:val="hybridMultilevel"/>
    <w:tmpl w:val="532C248E"/>
    <w:lvl w:ilvl="0" w:tplc="1CE27B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4603D"/>
    <w:multiLevelType w:val="hybridMultilevel"/>
    <w:tmpl w:val="9E28FF3A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F3C41"/>
    <w:multiLevelType w:val="hybridMultilevel"/>
    <w:tmpl w:val="08C24D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C23EB3"/>
    <w:multiLevelType w:val="hybridMultilevel"/>
    <w:tmpl w:val="46A6B4C2"/>
    <w:lvl w:ilvl="0" w:tplc="FC3638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91282"/>
    <w:multiLevelType w:val="hybridMultilevel"/>
    <w:tmpl w:val="6128D392"/>
    <w:lvl w:ilvl="0" w:tplc="FDE61B1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36D6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C468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612AB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A8DA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3EC2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A4A5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068A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02D6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C60ECE"/>
    <w:multiLevelType w:val="hybridMultilevel"/>
    <w:tmpl w:val="3E781036"/>
    <w:lvl w:ilvl="0" w:tplc="65863CA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784C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1BC1C0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F3A52A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AB82B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14AC89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880DA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A10E5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634DC4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031C75"/>
    <w:multiLevelType w:val="hybridMultilevel"/>
    <w:tmpl w:val="E572C1DE"/>
    <w:lvl w:ilvl="0" w:tplc="7F8CC6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460E1"/>
    <w:multiLevelType w:val="hybridMultilevel"/>
    <w:tmpl w:val="BC6C242E"/>
    <w:lvl w:ilvl="0" w:tplc="679C5E2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869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A44F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6406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AC97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12293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D52A3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D8B1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EA491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DC1E7B"/>
    <w:multiLevelType w:val="hybridMultilevel"/>
    <w:tmpl w:val="1F9E34D4"/>
    <w:lvl w:ilvl="0" w:tplc="06DA48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258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A4ED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CE0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646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845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E2E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8A6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029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C21F9E"/>
    <w:multiLevelType w:val="hybridMultilevel"/>
    <w:tmpl w:val="37B6B188"/>
    <w:lvl w:ilvl="0" w:tplc="60D67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487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666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260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603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0D4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C74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CF4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8B7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440A8A"/>
    <w:multiLevelType w:val="hybridMultilevel"/>
    <w:tmpl w:val="18FCEE2C"/>
    <w:lvl w:ilvl="0" w:tplc="46D6FB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84A3E"/>
    <w:multiLevelType w:val="hybridMultilevel"/>
    <w:tmpl w:val="D134483C"/>
    <w:lvl w:ilvl="0" w:tplc="5E94BD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7"/>
  </w:num>
  <w:num w:numId="5">
    <w:abstractNumId w:val="13"/>
  </w:num>
  <w:num w:numId="6">
    <w:abstractNumId w:val="9"/>
  </w:num>
  <w:num w:numId="7">
    <w:abstractNumId w:val="23"/>
  </w:num>
  <w:num w:numId="8">
    <w:abstractNumId w:val="15"/>
  </w:num>
  <w:num w:numId="9">
    <w:abstractNumId w:val="11"/>
  </w:num>
  <w:num w:numId="10">
    <w:abstractNumId w:val="33"/>
  </w:num>
  <w:num w:numId="11">
    <w:abstractNumId w:val="14"/>
  </w:num>
  <w:num w:numId="12">
    <w:abstractNumId w:val="18"/>
  </w:num>
  <w:num w:numId="13">
    <w:abstractNumId w:val="22"/>
  </w:num>
  <w:num w:numId="14">
    <w:abstractNumId w:val="16"/>
  </w:num>
  <w:num w:numId="15">
    <w:abstractNumId w:val="32"/>
  </w:num>
  <w:num w:numId="16">
    <w:abstractNumId w:val="20"/>
  </w:num>
  <w:num w:numId="17">
    <w:abstractNumId w:val="29"/>
  </w:num>
  <w:num w:numId="18">
    <w:abstractNumId w:val="28"/>
  </w:num>
  <w:num w:numId="19">
    <w:abstractNumId w:val="31"/>
  </w:num>
  <w:num w:numId="20">
    <w:abstractNumId w:val="6"/>
  </w:num>
  <w:num w:numId="21">
    <w:abstractNumId w:val="2"/>
  </w:num>
  <w:num w:numId="22">
    <w:abstractNumId w:val="24"/>
  </w:num>
  <w:num w:numId="23">
    <w:abstractNumId w:val="25"/>
  </w:num>
  <w:num w:numId="24">
    <w:abstractNumId w:val="26"/>
  </w:num>
  <w:num w:numId="25">
    <w:abstractNumId w:val="19"/>
  </w:num>
  <w:num w:numId="26">
    <w:abstractNumId w:val="3"/>
  </w:num>
  <w:num w:numId="27">
    <w:abstractNumId w:val="4"/>
  </w:num>
  <w:num w:numId="28">
    <w:abstractNumId w:val="7"/>
  </w:num>
  <w:num w:numId="29">
    <w:abstractNumId w:val="30"/>
  </w:num>
  <w:num w:numId="30">
    <w:abstractNumId w:val="1"/>
  </w:num>
  <w:num w:numId="31">
    <w:abstractNumId w:val="12"/>
  </w:num>
  <w:num w:numId="32">
    <w:abstractNumId w:val="27"/>
  </w:num>
  <w:num w:numId="33">
    <w:abstractNumId w:val="10"/>
  </w:num>
  <w:num w:numId="34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73730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128E6"/>
    <w:rsid w:val="00015D8A"/>
    <w:rsid w:val="00021F87"/>
    <w:rsid w:val="00023FBF"/>
    <w:rsid w:val="0002425C"/>
    <w:rsid w:val="00027B25"/>
    <w:rsid w:val="000406CA"/>
    <w:rsid w:val="00042451"/>
    <w:rsid w:val="00046EC2"/>
    <w:rsid w:val="00060F67"/>
    <w:rsid w:val="000620F7"/>
    <w:rsid w:val="0006588F"/>
    <w:rsid w:val="000670EB"/>
    <w:rsid w:val="00067699"/>
    <w:rsid w:val="00070EC5"/>
    <w:rsid w:val="00085977"/>
    <w:rsid w:val="00092E7A"/>
    <w:rsid w:val="000951E4"/>
    <w:rsid w:val="0009721B"/>
    <w:rsid w:val="000A2F32"/>
    <w:rsid w:val="000A2F80"/>
    <w:rsid w:val="000A5D24"/>
    <w:rsid w:val="000B7D33"/>
    <w:rsid w:val="000C5E5E"/>
    <w:rsid w:val="000D6085"/>
    <w:rsid w:val="000E06A0"/>
    <w:rsid w:val="000E74D7"/>
    <w:rsid w:val="000E7F0F"/>
    <w:rsid w:val="000F4DCF"/>
    <w:rsid w:val="00117DD7"/>
    <w:rsid w:val="0013359B"/>
    <w:rsid w:val="0013475E"/>
    <w:rsid w:val="001359C9"/>
    <w:rsid w:val="001368B4"/>
    <w:rsid w:val="00146949"/>
    <w:rsid w:val="00147E4E"/>
    <w:rsid w:val="00151FA2"/>
    <w:rsid w:val="0015434E"/>
    <w:rsid w:val="0015614E"/>
    <w:rsid w:val="00157230"/>
    <w:rsid w:val="00157478"/>
    <w:rsid w:val="0016381A"/>
    <w:rsid w:val="00167E51"/>
    <w:rsid w:val="00173BEA"/>
    <w:rsid w:val="0017540E"/>
    <w:rsid w:val="00180DBA"/>
    <w:rsid w:val="00182D7A"/>
    <w:rsid w:val="00186560"/>
    <w:rsid w:val="001A7EA8"/>
    <w:rsid w:val="001B7ED3"/>
    <w:rsid w:val="001C3B6D"/>
    <w:rsid w:val="001D1E86"/>
    <w:rsid w:val="001D7355"/>
    <w:rsid w:val="001F61E0"/>
    <w:rsid w:val="00200FC6"/>
    <w:rsid w:val="002053B6"/>
    <w:rsid w:val="0020797A"/>
    <w:rsid w:val="00211B97"/>
    <w:rsid w:val="00213D57"/>
    <w:rsid w:val="00213E63"/>
    <w:rsid w:val="00226027"/>
    <w:rsid w:val="00234BDA"/>
    <w:rsid w:val="002446E0"/>
    <w:rsid w:val="0026565A"/>
    <w:rsid w:val="00265F02"/>
    <w:rsid w:val="00270414"/>
    <w:rsid w:val="00270A24"/>
    <w:rsid w:val="002944BD"/>
    <w:rsid w:val="00296530"/>
    <w:rsid w:val="0029763B"/>
    <w:rsid w:val="002A13A6"/>
    <w:rsid w:val="002A2C31"/>
    <w:rsid w:val="002A460C"/>
    <w:rsid w:val="002A4EFA"/>
    <w:rsid w:val="002A7EB1"/>
    <w:rsid w:val="002B2D77"/>
    <w:rsid w:val="002B47C4"/>
    <w:rsid w:val="002C540D"/>
    <w:rsid w:val="002F7809"/>
    <w:rsid w:val="00300FE5"/>
    <w:rsid w:val="003046E9"/>
    <w:rsid w:val="00305AAC"/>
    <w:rsid w:val="00311080"/>
    <w:rsid w:val="00322CBC"/>
    <w:rsid w:val="003269FB"/>
    <w:rsid w:val="003344DE"/>
    <w:rsid w:val="00335D03"/>
    <w:rsid w:val="003416C7"/>
    <w:rsid w:val="00343FB7"/>
    <w:rsid w:val="00344F0A"/>
    <w:rsid w:val="003656B8"/>
    <w:rsid w:val="00375E41"/>
    <w:rsid w:val="0039248D"/>
    <w:rsid w:val="00396C9E"/>
    <w:rsid w:val="0039736D"/>
    <w:rsid w:val="003A2215"/>
    <w:rsid w:val="003A30B7"/>
    <w:rsid w:val="003A674F"/>
    <w:rsid w:val="003B03C6"/>
    <w:rsid w:val="003B1C5E"/>
    <w:rsid w:val="003C55AD"/>
    <w:rsid w:val="003C57DB"/>
    <w:rsid w:val="003C5F48"/>
    <w:rsid w:val="003D1303"/>
    <w:rsid w:val="003D4CF9"/>
    <w:rsid w:val="003E1763"/>
    <w:rsid w:val="003E5F48"/>
    <w:rsid w:val="003E7B69"/>
    <w:rsid w:val="003F31FF"/>
    <w:rsid w:val="003F4058"/>
    <w:rsid w:val="003F5634"/>
    <w:rsid w:val="00400E6C"/>
    <w:rsid w:val="004152E7"/>
    <w:rsid w:val="004222BE"/>
    <w:rsid w:val="00423643"/>
    <w:rsid w:val="004348D1"/>
    <w:rsid w:val="00436A32"/>
    <w:rsid w:val="0043745A"/>
    <w:rsid w:val="00442677"/>
    <w:rsid w:val="004550FA"/>
    <w:rsid w:val="00460EDF"/>
    <w:rsid w:val="0046681E"/>
    <w:rsid w:val="00482140"/>
    <w:rsid w:val="004821EB"/>
    <w:rsid w:val="00483312"/>
    <w:rsid w:val="00484A8C"/>
    <w:rsid w:val="0048725B"/>
    <w:rsid w:val="00494E6B"/>
    <w:rsid w:val="004958A7"/>
    <w:rsid w:val="004A21EB"/>
    <w:rsid w:val="004A317D"/>
    <w:rsid w:val="004D39A0"/>
    <w:rsid w:val="004E5BC4"/>
    <w:rsid w:val="004F224E"/>
    <w:rsid w:val="004F5346"/>
    <w:rsid w:val="0050694E"/>
    <w:rsid w:val="00507318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610"/>
    <w:rsid w:val="00543DDF"/>
    <w:rsid w:val="0056036F"/>
    <w:rsid w:val="005652F9"/>
    <w:rsid w:val="00565A03"/>
    <w:rsid w:val="0057012D"/>
    <w:rsid w:val="00571245"/>
    <w:rsid w:val="00572DAE"/>
    <w:rsid w:val="00575443"/>
    <w:rsid w:val="005775C8"/>
    <w:rsid w:val="00586ACB"/>
    <w:rsid w:val="00587B28"/>
    <w:rsid w:val="00595EC2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E7D54"/>
    <w:rsid w:val="005F7EA6"/>
    <w:rsid w:val="00606EC1"/>
    <w:rsid w:val="00607F39"/>
    <w:rsid w:val="006106B0"/>
    <w:rsid w:val="006116B6"/>
    <w:rsid w:val="00631906"/>
    <w:rsid w:val="006365A0"/>
    <w:rsid w:val="00643CDD"/>
    <w:rsid w:val="0064657E"/>
    <w:rsid w:val="00646D57"/>
    <w:rsid w:val="00646E71"/>
    <w:rsid w:val="006551D8"/>
    <w:rsid w:val="0065608B"/>
    <w:rsid w:val="00662659"/>
    <w:rsid w:val="00676E67"/>
    <w:rsid w:val="00690DF4"/>
    <w:rsid w:val="0069488D"/>
    <w:rsid w:val="006973EC"/>
    <w:rsid w:val="00697CE2"/>
    <w:rsid w:val="006A276A"/>
    <w:rsid w:val="006A35A7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35253"/>
    <w:rsid w:val="00735C20"/>
    <w:rsid w:val="00740B48"/>
    <w:rsid w:val="00743173"/>
    <w:rsid w:val="007447DC"/>
    <w:rsid w:val="00752DC7"/>
    <w:rsid w:val="00766AE6"/>
    <w:rsid w:val="00771D79"/>
    <w:rsid w:val="00776D44"/>
    <w:rsid w:val="00777A9F"/>
    <w:rsid w:val="007807DD"/>
    <w:rsid w:val="00785D14"/>
    <w:rsid w:val="00787117"/>
    <w:rsid w:val="007B3515"/>
    <w:rsid w:val="007B4855"/>
    <w:rsid w:val="007B7237"/>
    <w:rsid w:val="007C065F"/>
    <w:rsid w:val="007C2BCA"/>
    <w:rsid w:val="007D2E51"/>
    <w:rsid w:val="007D33DF"/>
    <w:rsid w:val="007D6EAA"/>
    <w:rsid w:val="007F0007"/>
    <w:rsid w:val="008024DC"/>
    <w:rsid w:val="0080260C"/>
    <w:rsid w:val="008039F1"/>
    <w:rsid w:val="00805D27"/>
    <w:rsid w:val="0081593A"/>
    <w:rsid w:val="00817164"/>
    <w:rsid w:val="00837E17"/>
    <w:rsid w:val="00844BF2"/>
    <w:rsid w:val="008457C4"/>
    <w:rsid w:val="0084695B"/>
    <w:rsid w:val="00850F74"/>
    <w:rsid w:val="00852363"/>
    <w:rsid w:val="008563CB"/>
    <w:rsid w:val="00857451"/>
    <w:rsid w:val="0086296C"/>
    <w:rsid w:val="00875F33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C3BB5"/>
    <w:rsid w:val="008D3FE5"/>
    <w:rsid w:val="008D40E2"/>
    <w:rsid w:val="008E3B91"/>
    <w:rsid w:val="008F09AA"/>
    <w:rsid w:val="008F639E"/>
    <w:rsid w:val="009004DF"/>
    <w:rsid w:val="00904E68"/>
    <w:rsid w:val="009107D2"/>
    <w:rsid w:val="0091141F"/>
    <w:rsid w:val="00912578"/>
    <w:rsid w:val="00915877"/>
    <w:rsid w:val="00917E16"/>
    <w:rsid w:val="009203F4"/>
    <w:rsid w:val="0092126A"/>
    <w:rsid w:val="00921515"/>
    <w:rsid w:val="00924249"/>
    <w:rsid w:val="00924282"/>
    <w:rsid w:val="00924AD6"/>
    <w:rsid w:val="00947C7A"/>
    <w:rsid w:val="00951FD3"/>
    <w:rsid w:val="009538FD"/>
    <w:rsid w:val="0095709D"/>
    <w:rsid w:val="00965330"/>
    <w:rsid w:val="00967C11"/>
    <w:rsid w:val="009811A7"/>
    <w:rsid w:val="00982138"/>
    <w:rsid w:val="0098375A"/>
    <w:rsid w:val="009840D5"/>
    <w:rsid w:val="009872B2"/>
    <w:rsid w:val="00987FBE"/>
    <w:rsid w:val="009900D2"/>
    <w:rsid w:val="00992EF3"/>
    <w:rsid w:val="0099395B"/>
    <w:rsid w:val="00994961"/>
    <w:rsid w:val="009957E8"/>
    <w:rsid w:val="009A42B0"/>
    <w:rsid w:val="009B0B68"/>
    <w:rsid w:val="009B4D2D"/>
    <w:rsid w:val="009B64C2"/>
    <w:rsid w:val="009C38DC"/>
    <w:rsid w:val="009C4541"/>
    <w:rsid w:val="009C508D"/>
    <w:rsid w:val="009C7AEB"/>
    <w:rsid w:val="009D6808"/>
    <w:rsid w:val="009D6AE8"/>
    <w:rsid w:val="009E537C"/>
    <w:rsid w:val="009E670E"/>
    <w:rsid w:val="009F5CC6"/>
    <w:rsid w:val="00A014AF"/>
    <w:rsid w:val="00A0485F"/>
    <w:rsid w:val="00A049FA"/>
    <w:rsid w:val="00A059A3"/>
    <w:rsid w:val="00A07FAC"/>
    <w:rsid w:val="00A109F2"/>
    <w:rsid w:val="00A13132"/>
    <w:rsid w:val="00A21382"/>
    <w:rsid w:val="00A240EB"/>
    <w:rsid w:val="00A26175"/>
    <w:rsid w:val="00A410CB"/>
    <w:rsid w:val="00A427BD"/>
    <w:rsid w:val="00A46395"/>
    <w:rsid w:val="00A474D3"/>
    <w:rsid w:val="00A51B7E"/>
    <w:rsid w:val="00A535CD"/>
    <w:rsid w:val="00A56993"/>
    <w:rsid w:val="00A57CFC"/>
    <w:rsid w:val="00A6672A"/>
    <w:rsid w:val="00A72BC8"/>
    <w:rsid w:val="00A75F39"/>
    <w:rsid w:val="00A76B07"/>
    <w:rsid w:val="00A802E3"/>
    <w:rsid w:val="00A81599"/>
    <w:rsid w:val="00A85301"/>
    <w:rsid w:val="00A8669F"/>
    <w:rsid w:val="00A86E6B"/>
    <w:rsid w:val="00A90D32"/>
    <w:rsid w:val="00A92D6E"/>
    <w:rsid w:val="00A9420A"/>
    <w:rsid w:val="00AB2C44"/>
    <w:rsid w:val="00AC238D"/>
    <w:rsid w:val="00AD3E93"/>
    <w:rsid w:val="00AD5320"/>
    <w:rsid w:val="00AE018C"/>
    <w:rsid w:val="00AE01E8"/>
    <w:rsid w:val="00AF2BA5"/>
    <w:rsid w:val="00AF3A78"/>
    <w:rsid w:val="00B00E07"/>
    <w:rsid w:val="00B02782"/>
    <w:rsid w:val="00B047DA"/>
    <w:rsid w:val="00B05FE5"/>
    <w:rsid w:val="00B10791"/>
    <w:rsid w:val="00B15FEC"/>
    <w:rsid w:val="00B1688E"/>
    <w:rsid w:val="00B21CE7"/>
    <w:rsid w:val="00B272A7"/>
    <w:rsid w:val="00B361AA"/>
    <w:rsid w:val="00B60133"/>
    <w:rsid w:val="00B64B53"/>
    <w:rsid w:val="00B66209"/>
    <w:rsid w:val="00B759B9"/>
    <w:rsid w:val="00B8072C"/>
    <w:rsid w:val="00B83FCB"/>
    <w:rsid w:val="00B86BDC"/>
    <w:rsid w:val="00B86C60"/>
    <w:rsid w:val="00B96ACC"/>
    <w:rsid w:val="00B97273"/>
    <w:rsid w:val="00BA17E4"/>
    <w:rsid w:val="00BA2972"/>
    <w:rsid w:val="00BA5229"/>
    <w:rsid w:val="00BA6AEE"/>
    <w:rsid w:val="00BB309D"/>
    <w:rsid w:val="00BB32A9"/>
    <w:rsid w:val="00BC0FAD"/>
    <w:rsid w:val="00BC1BE4"/>
    <w:rsid w:val="00BC266B"/>
    <w:rsid w:val="00BC7996"/>
    <w:rsid w:val="00BD08E3"/>
    <w:rsid w:val="00BD6857"/>
    <w:rsid w:val="00BE10AC"/>
    <w:rsid w:val="00BE1AF4"/>
    <w:rsid w:val="00BE1EF3"/>
    <w:rsid w:val="00BE6899"/>
    <w:rsid w:val="00BF0DCA"/>
    <w:rsid w:val="00BF3225"/>
    <w:rsid w:val="00C02AF2"/>
    <w:rsid w:val="00C03E1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62390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A12D4"/>
    <w:rsid w:val="00CA268D"/>
    <w:rsid w:val="00CA39F4"/>
    <w:rsid w:val="00CA4527"/>
    <w:rsid w:val="00CA49E1"/>
    <w:rsid w:val="00CA4A0A"/>
    <w:rsid w:val="00CA5B31"/>
    <w:rsid w:val="00CA6176"/>
    <w:rsid w:val="00CB552B"/>
    <w:rsid w:val="00CB6EF7"/>
    <w:rsid w:val="00CC34B5"/>
    <w:rsid w:val="00CC6910"/>
    <w:rsid w:val="00CD6097"/>
    <w:rsid w:val="00CD7D0D"/>
    <w:rsid w:val="00CF0249"/>
    <w:rsid w:val="00CF346A"/>
    <w:rsid w:val="00CF5A30"/>
    <w:rsid w:val="00CF7B7F"/>
    <w:rsid w:val="00D00FC2"/>
    <w:rsid w:val="00D13A81"/>
    <w:rsid w:val="00D16BD3"/>
    <w:rsid w:val="00D20A0A"/>
    <w:rsid w:val="00D23205"/>
    <w:rsid w:val="00D234BF"/>
    <w:rsid w:val="00D342C7"/>
    <w:rsid w:val="00D40AD6"/>
    <w:rsid w:val="00D5254A"/>
    <w:rsid w:val="00D533D0"/>
    <w:rsid w:val="00D53FD4"/>
    <w:rsid w:val="00D55217"/>
    <w:rsid w:val="00D66BC8"/>
    <w:rsid w:val="00D72D95"/>
    <w:rsid w:val="00D74703"/>
    <w:rsid w:val="00D80EFE"/>
    <w:rsid w:val="00D95156"/>
    <w:rsid w:val="00DA4894"/>
    <w:rsid w:val="00DA7B11"/>
    <w:rsid w:val="00DB6518"/>
    <w:rsid w:val="00DC2766"/>
    <w:rsid w:val="00DD269F"/>
    <w:rsid w:val="00DD2BAB"/>
    <w:rsid w:val="00DE099C"/>
    <w:rsid w:val="00DE2927"/>
    <w:rsid w:val="00DE4491"/>
    <w:rsid w:val="00DF2381"/>
    <w:rsid w:val="00E008E8"/>
    <w:rsid w:val="00E1486D"/>
    <w:rsid w:val="00E15E84"/>
    <w:rsid w:val="00E16824"/>
    <w:rsid w:val="00E27CA4"/>
    <w:rsid w:val="00E3012C"/>
    <w:rsid w:val="00E31C67"/>
    <w:rsid w:val="00E3513D"/>
    <w:rsid w:val="00E40036"/>
    <w:rsid w:val="00E44763"/>
    <w:rsid w:val="00E60C9D"/>
    <w:rsid w:val="00E60DD4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A36CF"/>
    <w:rsid w:val="00EA51ED"/>
    <w:rsid w:val="00EA5346"/>
    <w:rsid w:val="00EA53FA"/>
    <w:rsid w:val="00EA7535"/>
    <w:rsid w:val="00EA7CA4"/>
    <w:rsid w:val="00EC6AA0"/>
    <w:rsid w:val="00EC706A"/>
    <w:rsid w:val="00ED0562"/>
    <w:rsid w:val="00ED1EFF"/>
    <w:rsid w:val="00ED2779"/>
    <w:rsid w:val="00EE4816"/>
    <w:rsid w:val="00EE4F44"/>
    <w:rsid w:val="00EE5527"/>
    <w:rsid w:val="00EF5BD6"/>
    <w:rsid w:val="00F02F72"/>
    <w:rsid w:val="00F03A2D"/>
    <w:rsid w:val="00F04726"/>
    <w:rsid w:val="00F1076F"/>
    <w:rsid w:val="00F30611"/>
    <w:rsid w:val="00F403D0"/>
    <w:rsid w:val="00F40C8F"/>
    <w:rsid w:val="00F413C0"/>
    <w:rsid w:val="00F61030"/>
    <w:rsid w:val="00F662DD"/>
    <w:rsid w:val="00F83D43"/>
    <w:rsid w:val="00F875B5"/>
    <w:rsid w:val="00F979E4"/>
    <w:rsid w:val="00FA7EE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328B"/>
    <w:rsid w:val="00FF5864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D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7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8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8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3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36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29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182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3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1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76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8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80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5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8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6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80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99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9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21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94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19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38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19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35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18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29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1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9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4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6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30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58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4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43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6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66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7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71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3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33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72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00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1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4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7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333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5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06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14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647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918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329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59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79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88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53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832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273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04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66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18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18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928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87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71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2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616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14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73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88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1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3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677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45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0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6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543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7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1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80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64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33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2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08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53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14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5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9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95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85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3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358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10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05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5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22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9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4545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8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020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76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2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89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2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2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88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02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3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8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15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8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60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1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0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4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18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29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5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8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34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46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9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4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99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1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66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48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49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44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3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6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602">
          <w:marLeft w:val="180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717">
          <w:marLeft w:val="180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239">
          <w:marLeft w:val="180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948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3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3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3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48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30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58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3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6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14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99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99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62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5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12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348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1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92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1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43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3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03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6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867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5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04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6976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2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62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06F1-43E8-4E06-8524-DC6DF73C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2</cp:revision>
  <dcterms:created xsi:type="dcterms:W3CDTF">2013-03-23T21:45:00Z</dcterms:created>
  <dcterms:modified xsi:type="dcterms:W3CDTF">2013-03-23T21:45:00Z</dcterms:modified>
</cp:coreProperties>
</file>